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031BB" w:rsidRPr="003D3479" w:rsidRDefault="003D3479">
      <w:pPr>
        <w:widowControl w:val="0"/>
        <w:spacing w:before="6" w:line="240" w:lineRule="auto"/>
        <w:rPr>
          <w:rFonts w:ascii="Roboto" w:eastAsia="Roboto" w:hAnsi="Roboto" w:cs="Roboto"/>
          <w:b/>
          <w:sz w:val="24"/>
          <w:szCs w:val="24"/>
          <w:lang w:val="fr-CA"/>
        </w:rPr>
      </w:pPr>
      <w:r w:rsidRPr="003D3479">
        <w:rPr>
          <w:rFonts w:ascii="Roboto" w:eastAsia="Roboto" w:hAnsi="Roboto" w:cs="Roboto"/>
          <w:b/>
          <w:sz w:val="24"/>
          <w:szCs w:val="24"/>
          <w:lang w:val="fr-CA"/>
        </w:rPr>
        <w:t xml:space="preserve">Avis aux médias </w:t>
      </w:r>
      <w:proofErr w:type="gramStart"/>
      <w:r w:rsidRPr="003D3479">
        <w:rPr>
          <w:rFonts w:ascii="Roboto" w:eastAsia="Roboto" w:hAnsi="Roboto" w:cs="Roboto"/>
          <w:b/>
          <w:sz w:val="24"/>
          <w:szCs w:val="24"/>
          <w:lang w:val="fr-CA"/>
        </w:rPr>
        <w:t>-  Dôme</w:t>
      </w:r>
      <w:proofErr w:type="gramEnd"/>
      <w:r w:rsidRPr="003D3479">
        <w:rPr>
          <w:rFonts w:ascii="Roboto" w:eastAsia="Roboto" w:hAnsi="Roboto" w:cs="Roboto"/>
          <w:b/>
          <w:sz w:val="24"/>
          <w:szCs w:val="24"/>
          <w:lang w:val="fr-CA"/>
        </w:rPr>
        <w:t xml:space="preserve"> de mer Ocean Wise  </w:t>
      </w:r>
    </w:p>
    <w:p w14:paraId="00000002" w14:textId="77777777" w:rsidR="00E031BB" w:rsidRPr="003D3479" w:rsidRDefault="003D3479">
      <w:pPr>
        <w:widowControl w:val="0"/>
        <w:spacing w:before="6" w:line="240" w:lineRule="auto"/>
        <w:rPr>
          <w:rFonts w:ascii="Roboto" w:eastAsia="Roboto" w:hAnsi="Roboto" w:cs="Roboto"/>
          <w:lang w:val="fr-CA"/>
        </w:rPr>
      </w:pPr>
      <w:r w:rsidRPr="003D3479">
        <w:rPr>
          <w:rFonts w:ascii="Roboto" w:eastAsia="Roboto" w:hAnsi="Roboto" w:cs="Roboto"/>
          <w:lang w:val="fr-CA"/>
        </w:rPr>
        <w:t xml:space="preserve">  </w:t>
      </w:r>
    </w:p>
    <w:p w14:paraId="00000003" w14:textId="77777777" w:rsidR="00E031BB" w:rsidRPr="003D3479" w:rsidRDefault="003D3479">
      <w:pPr>
        <w:widowControl w:val="0"/>
        <w:spacing w:before="6" w:line="240" w:lineRule="auto"/>
        <w:rPr>
          <w:rFonts w:ascii="Roboto" w:eastAsia="Roboto" w:hAnsi="Roboto" w:cs="Roboto"/>
          <w:lang w:val="fr-CA"/>
        </w:rPr>
      </w:pPr>
      <w:r w:rsidRPr="003D3479">
        <w:rPr>
          <w:rFonts w:ascii="Roboto" w:eastAsia="Roboto" w:hAnsi="Roboto" w:cs="Roboto"/>
          <w:lang w:val="fr-CA"/>
        </w:rPr>
        <w:t xml:space="preserve">Objet : Ocean Wise apporte la mer à &lt;LIEU&gt;. </w:t>
      </w:r>
    </w:p>
    <w:p w14:paraId="00000004" w14:textId="77777777" w:rsidR="00E031BB" w:rsidRPr="003D3479" w:rsidRDefault="00E031BB">
      <w:pPr>
        <w:widowControl w:val="0"/>
        <w:pBdr>
          <w:top w:val="nil"/>
          <w:left w:val="nil"/>
          <w:bottom w:val="nil"/>
          <w:right w:val="nil"/>
          <w:between w:val="nil"/>
        </w:pBdr>
        <w:spacing w:before="6" w:line="240" w:lineRule="auto"/>
        <w:rPr>
          <w:rFonts w:ascii="Roboto" w:eastAsia="Roboto" w:hAnsi="Roboto" w:cs="Roboto"/>
          <w:lang w:val="fr-CA"/>
        </w:rPr>
      </w:pPr>
    </w:p>
    <w:p w14:paraId="00000005" w14:textId="77777777" w:rsidR="00E031BB" w:rsidRPr="003D3479" w:rsidRDefault="003D3479">
      <w:pPr>
        <w:widowControl w:val="0"/>
        <w:pBdr>
          <w:top w:val="nil"/>
          <w:left w:val="nil"/>
          <w:bottom w:val="nil"/>
          <w:right w:val="nil"/>
          <w:between w:val="nil"/>
        </w:pBdr>
        <w:spacing w:before="6" w:line="240" w:lineRule="auto"/>
        <w:rPr>
          <w:rFonts w:ascii="Roboto" w:eastAsia="Roboto" w:hAnsi="Roboto" w:cs="Roboto"/>
          <w:color w:val="000000"/>
          <w:lang w:val="fr-CA"/>
        </w:rPr>
      </w:pPr>
      <w:r w:rsidRPr="003D3479">
        <w:rPr>
          <w:rFonts w:ascii="Roboto" w:eastAsia="Roboto" w:hAnsi="Roboto" w:cs="Roboto"/>
          <w:color w:val="000000"/>
          <w:lang w:val="fr-CA"/>
        </w:rPr>
        <w:t xml:space="preserve">  </w:t>
      </w:r>
    </w:p>
    <w:p w14:paraId="00000006" w14:textId="77777777" w:rsidR="00E031BB" w:rsidRPr="003D3479" w:rsidRDefault="003D3479">
      <w:pPr>
        <w:widowControl w:val="0"/>
        <w:pBdr>
          <w:top w:val="nil"/>
          <w:left w:val="nil"/>
          <w:bottom w:val="nil"/>
          <w:right w:val="nil"/>
          <w:between w:val="nil"/>
        </w:pBdr>
        <w:spacing w:before="6" w:line="240" w:lineRule="auto"/>
        <w:rPr>
          <w:rFonts w:ascii="Roboto" w:eastAsia="Roboto" w:hAnsi="Roboto" w:cs="Roboto"/>
          <w:color w:val="000000"/>
          <w:lang w:val="fr-CA"/>
        </w:rPr>
      </w:pPr>
      <w:r w:rsidRPr="003D3479">
        <w:rPr>
          <w:rFonts w:ascii="Roboto" w:eastAsia="Roboto" w:hAnsi="Roboto" w:cs="Roboto"/>
          <w:color w:val="000000"/>
          <w:lang w:val="fr-CA"/>
        </w:rPr>
        <w:t xml:space="preserve">  </w:t>
      </w:r>
    </w:p>
    <w:p w14:paraId="00000007" w14:textId="77777777" w:rsidR="00E031BB" w:rsidRPr="003D3479" w:rsidRDefault="003D3479">
      <w:pPr>
        <w:widowControl w:val="0"/>
        <w:pBdr>
          <w:top w:val="nil"/>
          <w:left w:val="nil"/>
          <w:bottom w:val="nil"/>
          <w:right w:val="nil"/>
          <w:between w:val="nil"/>
        </w:pBdr>
        <w:spacing w:before="6" w:line="240" w:lineRule="auto"/>
        <w:ind w:left="19"/>
        <w:rPr>
          <w:rFonts w:ascii="Roboto" w:eastAsia="Roboto" w:hAnsi="Roboto" w:cs="Roboto"/>
          <w:lang w:val="fr-CA"/>
        </w:rPr>
      </w:pPr>
      <w:r w:rsidRPr="003D3479">
        <w:rPr>
          <w:rFonts w:ascii="Roboto" w:eastAsia="Roboto" w:hAnsi="Roboto" w:cs="Roboto"/>
          <w:b/>
          <w:lang w:val="fr-CA"/>
        </w:rPr>
        <w:t xml:space="preserve">POUR PUBLICATION IMMÉDIATE </w:t>
      </w:r>
      <w:r w:rsidRPr="003D3479">
        <w:rPr>
          <w:rFonts w:ascii="Roboto" w:eastAsia="Roboto" w:hAnsi="Roboto" w:cs="Roboto"/>
          <w:lang w:val="fr-CA"/>
        </w:rPr>
        <w:br/>
      </w:r>
    </w:p>
    <w:p w14:paraId="00000008" w14:textId="77777777" w:rsidR="00E031BB" w:rsidRPr="003D3479" w:rsidRDefault="003D3479">
      <w:pPr>
        <w:widowControl w:val="0"/>
        <w:spacing w:before="6" w:line="240" w:lineRule="auto"/>
        <w:ind w:left="19"/>
        <w:rPr>
          <w:rFonts w:ascii="Roboto" w:eastAsia="Roboto" w:hAnsi="Roboto" w:cs="Roboto"/>
          <w:lang w:val="fr-CA"/>
        </w:rPr>
      </w:pPr>
      <w:r w:rsidRPr="003D3479">
        <w:rPr>
          <w:rFonts w:ascii="Roboto" w:eastAsia="Roboto" w:hAnsi="Roboto" w:cs="Roboto"/>
          <w:lang w:val="fr-CA"/>
        </w:rPr>
        <w:t xml:space="preserve">Avis aux médias </w:t>
      </w:r>
    </w:p>
    <w:p w14:paraId="00000009" w14:textId="77777777" w:rsidR="00E031BB" w:rsidRPr="003D3479" w:rsidRDefault="003D3479">
      <w:pPr>
        <w:widowControl w:val="0"/>
        <w:spacing w:before="6" w:line="240" w:lineRule="auto"/>
        <w:ind w:left="19"/>
        <w:rPr>
          <w:rFonts w:ascii="Roboto" w:eastAsia="Roboto" w:hAnsi="Roboto" w:cs="Roboto"/>
          <w:color w:val="FF0000"/>
          <w:lang w:val="fr-CA"/>
        </w:rPr>
      </w:pPr>
      <w:r w:rsidRPr="003D3479">
        <w:rPr>
          <w:rFonts w:ascii="Roboto" w:eastAsia="Roboto" w:hAnsi="Roboto" w:cs="Roboto"/>
          <w:lang w:val="fr-CA"/>
        </w:rPr>
        <w:t>Événement :</w:t>
      </w:r>
      <w:r w:rsidRPr="003D3479">
        <w:rPr>
          <w:rFonts w:ascii="Roboto" w:eastAsia="Roboto" w:hAnsi="Roboto" w:cs="Roboto"/>
          <w:color w:val="FF0000"/>
          <w:lang w:val="fr-CA"/>
        </w:rPr>
        <w:t xml:space="preserve"> DATE </w:t>
      </w:r>
    </w:p>
    <w:p w14:paraId="0000000A" w14:textId="77777777" w:rsidR="00E031BB" w:rsidRPr="003D3479" w:rsidRDefault="00E031BB">
      <w:pPr>
        <w:widowControl w:val="0"/>
        <w:pBdr>
          <w:top w:val="nil"/>
          <w:left w:val="nil"/>
          <w:bottom w:val="nil"/>
          <w:right w:val="nil"/>
          <w:between w:val="nil"/>
        </w:pBdr>
        <w:spacing w:before="6" w:line="240" w:lineRule="auto"/>
        <w:ind w:left="19"/>
        <w:rPr>
          <w:rFonts w:ascii="Roboto" w:eastAsia="Roboto" w:hAnsi="Roboto" w:cs="Roboto"/>
          <w:color w:val="FF0000"/>
          <w:lang w:val="fr-CA"/>
        </w:rPr>
      </w:pPr>
    </w:p>
    <w:p w14:paraId="0000000B" w14:textId="77777777" w:rsidR="00E031BB" w:rsidRPr="003D3479" w:rsidRDefault="003D3479">
      <w:pPr>
        <w:widowControl w:val="0"/>
        <w:pBdr>
          <w:top w:val="nil"/>
          <w:left w:val="nil"/>
          <w:bottom w:val="nil"/>
          <w:right w:val="nil"/>
          <w:between w:val="nil"/>
        </w:pBdr>
        <w:spacing w:before="534" w:line="234" w:lineRule="auto"/>
        <w:ind w:left="631" w:right="600" w:hanging="19"/>
        <w:jc w:val="center"/>
        <w:rPr>
          <w:rFonts w:ascii="Roboto" w:eastAsia="Roboto" w:hAnsi="Roboto" w:cs="Roboto"/>
          <w:color w:val="FF0000"/>
          <w:lang w:val="fr-CA"/>
        </w:rPr>
      </w:pPr>
      <w:r w:rsidRPr="003D3479">
        <w:rPr>
          <w:rFonts w:ascii="Roboto" w:eastAsia="Roboto" w:hAnsi="Roboto" w:cs="Roboto"/>
          <w:b/>
          <w:lang w:val="fr-CA"/>
        </w:rPr>
        <w:t xml:space="preserve">AVIS AUX MÉDIAS : LE DÔME DE MER D'OCEAN WISE APPORTE LA MER À </w:t>
      </w:r>
      <w:r w:rsidRPr="003D3479">
        <w:rPr>
          <w:rFonts w:ascii="Roboto" w:eastAsia="Roboto" w:hAnsi="Roboto" w:cs="Roboto"/>
          <w:b/>
          <w:color w:val="FF0000"/>
          <w:lang w:val="fr-CA"/>
        </w:rPr>
        <w:t>&lt;VILLE OU LIEU&gt;</w:t>
      </w:r>
      <w:r w:rsidRPr="003D3479">
        <w:rPr>
          <w:rFonts w:ascii="Roboto" w:eastAsia="Roboto" w:hAnsi="Roboto" w:cs="Roboto"/>
          <w:color w:val="FF0000"/>
          <w:lang w:val="fr-CA"/>
        </w:rPr>
        <w:br/>
      </w:r>
      <w:r w:rsidRPr="003D3479">
        <w:rPr>
          <w:rFonts w:ascii="Roboto" w:eastAsia="Roboto" w:hAnsi="Roboto" w:cs="Roboto"/>
          <w:lang w:val="fr-CA"/>
        </w:rPr>
        <w:t xml:space="preserve">Les médias et le public sont invités à découvrir le Dôme de mer </w:t>
      </w:r>
      <w:proofErr w:type="spellStart"/>
      <w:r w:rsidRPr="003D3479">
        <w:rPr>
          <w:rFonts w:ascii="Roboto" w:eastAsia="Roboto" w:hAnsi="Roboto" w:cs="Roboto"/>
          <w:lang w:val="fr-CA"/>
        </w:rPr>
        <w:t>d'Ocean</w:t>
      </w:r>
      <w:proofErr w:type="spellEnd"/>
      <w:r w:rsidRPr="003D3479">
        <w:rPr>
          <w:rFonts w:ascii="Roboto" w:eastAsia="Roboto" w:hAnsi="Roboto" w:cs="Roboto"/>
          <w:lang w:val="fr-CA"/>
        </w:rPr>
        <w:t xml:space="preserve"> Wise à </w:t>
      </w:r>
      <w:r w:rsidRPr="003D3479">
        <w:rPr>
          <w:rFonts w:ascii="Roboto" w:eastAsia="Roboto" w:hAnsi="Roboto" w:cs="Roboto"/>
          <w:color w:val="FF0000"/>
          <w:lang w:val="fr-CA"/>
        </w:rPr>
        <w:t>&lt;LIEU&gt;</w:t>
      </w:r>
    </w:p>
    <w:p w14:paraId="0000000C" w14:textId="77777777" w:rsidR="00E031BB" w:rsidRPr="003D3479" w:rsidRDefault="003D3479">
      <w:pPr>
        <w:widowControl w:val="0"/>
        <w:pBdr>
          <w:top w:val="nil"/>
          <w:left w:val="nil"/>
          <w:bottom w:val="nil"/>
          <w:right w:val="nil"/>
          <w:between w:val="nil"/>
        </w:pBdr>
        <w:spacing w:before="227" w:line="239" w:lineRule="auto"/>
        <w:ind w:left="10" w:right="246" w:firstLine="3"/>
        <w:rPr>
          <w:rFonts w:ascii="Roboto" w:eastAsia="Roboto" w:hAnsi="Roboto" w:cs="Roboto"/>
          <w:color w:val="000000"/>
          <w:lang w:val="fr-CA"/>
        </w:rPr>
      </w:pPr>
      <w:r w:rsidRPr="003D3479">
        <w:rPr>
          <w:rFonts w:ascii="Roboto" w:eastAsia="Roboto" w:hAnsi="Roboto" w:cs="Roboto"/>
          <w:b/>
          <w:color w:val="FF0000"/>
          <w:lang w:val="fr-CA"/>
        </w:rPr>
        <w:t xml:space="preserve">VILLE, DATE </w:t>
      </w:r>
      <w:r w:rsidRPr="003D3479">
        <w:rPr>
          <w:rFonts w:ascii="Roboto" w:eastAsia="Roboto" w:hAnsi="Roboto" w:cs="Roboto"/>
          <w:b/>
          <w:lang w:val="fr-CA"/>
        </w:rPr>
        <w:t xml:space="preserve">- </w:t>
      </w:r>
      <w:r w:rsidRPr="003D3479">
        <w:rPr>
          <w:rFonts w:ascii="Roboto" w:eastAsia="Roboto" w:hAnsi="Roboto" w:cs="Roboto"/>
          <w:color w:val="000000"/>
          <w:lang w:val="fr-CA"/>
        </w:rPr>
        <w:t xml:space="preserve">Avez-vous déjà nagé alors que des bancs de maquereaux passent au-dessus de votre tête, plongé à côté d'un calmar ou exploré les forêts de varech de la Colombie-Britannique ? Ce </w:t>
      </w:r>
      <w:r w:rsidRPr="003D3479">
        <w:rPr>
          <w:rFonts w:ascii="Roboto" w:eastAsia="Roboto" w:hAnsi="Roboto" w:cs="Roboto"/>
          <w:color w:val="FF0000"/>
          <w:lang w:val="fr-CA"/>
        </w:rPr>
        <w:t>&lt;MOIS&gt;</w:t>
      </w:r>
      <w:r w:rsidRPr="003D3479">
        <w:rPr>
          <w:rFonts w:ascii="Roboto" w:eastAsia="Roboto" w:hAnsi="Roboto" w:cs="Roboto"/>
          <w:color w:val="000000"/>
          <w:lang w:val="fr-CA"/>
        </w:rPr>
        <w:t xml:space="preserve">, les visiteurs de </w:t>
      </w:r>
      <w:r w:rsidRPr="003D3479">
        <w:rPr>
          <w:rFonts w:ascii="Roboto" w:eastAsia="Roboto" w:hAnsi="Roboto" w:cs="Roboto"/>
          <w:color w:val="FF0000"/>
          <w:lang w:val="fr-CA"/>
        </w:rPr>
        <w:t>&lt;LIEU&gt;</w:t>
      </w:r>
      <w:r w:rsidRPr="003D3479">
        <w:rPr>
          <w:rFonts w:ascii="Roboto" w:eastAsia="Roboto" w:hAnsi="Roboto" w:cs="Roboto"/>
          <w:color w:val="000000"/>
          <w:lang w:val="fr-CA"/>
        </w:rPr>
        <w:t xml:space="preserve"> en auront l'occasion.  </w:t>
      </w:r>
    </w:p>
    <w:p w14:paraId="0000000D" w14:textId="3AC8F557" w:rsidR="00E031BB" w:rsidRPr="003D3479" w:rsidRDefault="003D3479">
      <w:pPr>
        <w:widowControl w:val="0"/>
        <w:pBdr>
          <w:top w:val="nil"/>
          <w:left w:val="nil"/>
          <w:bottom w:val="nil"/>
          <w:right w:val="nil"/>
          <w:between w:val="nil"/>
        </w:pBdr>
        <w:spacing w:before="295" w:line="239" w:lineRule="auto"/>
        <w:ind w:left="7" w:right="104" w:firstLine="6"/>
        <w:rPr>
          <w:rFonts w:ascii="Roboto" w:eastAsia="Roboto" w:hAnsi="Roboto" w:cs="Roboto"/>
          <w:lang w:val="fr-CA"/>
        </w:rPr>
      </w:pPr>
      <w:r w:rsidRPr="003D3479">
        <w:rPr>
          <w:rFonts w:ascii="Roboto" w:eastAsia="Roboto" w:hAnsi="Roboto" w:cs="Roboto"/>
          <w:lang w:val="fr-CA"/>
        </w:rPr>
        <w:t xml:space="preserve">Ocean Wise se rend à </w:t>
      </w:r>
      <w:r w:rsidRPr="003D3479">
        <w:rPr>
          <w:rFonts w:ascii="Roboto" w:eastAsia="Roboto" w:hAnsi="Roboto" w:cs="Roboto"/>
          <w:color w:val="FF0000"/>
          <w:lang w:val="fr-CA"/>
        </w:rPr>
        <w:t>&lt;VILLE OU LIEU&gt;</w:t>
      </w:r>
      <w:r w:rsidRPr="003D3479">
        <w:rPr>
          <w:rFonts w:ascii="Roboto" w:eastAsia="Roboto" w:hAnsi="Roboto" w:cs="Roboto"/>
          <w:lang w:val="fr-CA"/>
        </w:rPr>
        <w:t xml:space="preserve"> cette semaine avec son </w:t>
      </w:r>
      <w:hyperlink r:id="rId4">
        <w:r w:rsidRPr="003D3479">
          <w:rPr>
            <w:rFonts w:ascii="Roboto" w:eastAsia="Roboto" w:hAnsi="Roboto" w:cs="Roboto"/>
            <w:color w:val="1155CC"/>
            <w:u w:val="single"/>
            <w:lang w:val="fr-CA"/>
          </w:rPr>
          <w:t>Dôme de mer</w:t>
        </w:r>
      </w:hyperlink>
      <w:r w:rsidRPr="003D3479">
        <w:rPr>
          <w:rFonts w:ascii="Roboto" w:eastAsia="Roboto" w:hAnsi="Roboto" w:cs="Roboto"/>
          <w:lang w:val="fr-CA"/>
        </w:rPr>
        <w:t xml:space="preserve">, une expérience immersive et itinérante dédiée à l’océan. Ce dôme mobile de six mètres, semblable à un planétarium, projette des images spectaculaires en 4K et à 360 degrés de l’océan et de sa faune, plongeant ainsi les visiteurs dans les profondeurs marines. L'expérience est conçue pour mettre en évidence les liens entre la santé de l'océan, le changement climatique et la vie quotidienne - et inspirer les jeunes à protéger l’océan ! La journée comprendra également des artéfacts marins et des sessions sur l'Arctique. Le public est invité à venir passer la journée avec Ocean Wise ! </w:t>
      </w:r>
    </w:p>
    <w:p w14:paraId="0000000E" w14:textId="77777777" w:rsidR="00E031BB" w:rsidRPr="003D3479" w:rsidRDefault="003D3479">
      <w:pPr>
        <w:widowControl w:val="0"/>
        <w:pBdr>
          <w:top w:val="nil"/>
          <w:left w:val="nil"/>
          <w:bottom w:val="nil"/>
          <w:right w:val="nil"/>
          <w:between w:val="nil"/>
        </w:pBdr>
        <w:spacing w:before="271" w:line="240" w:lineRule="auto"/>
        <w:ind w:left="9"/>
        <w:rPr>
          <w:rFonts w:ascii="Roboto" w:eastAsia="Roboto" w:hAnsi="Roboto" w:cs="Roboto"/>
          <w:color w:val="000000"/>
          <w:lang w:val="fr-CA"/>
        </w:rPr>
      </w:pPr>
      <w:r w:rsidRPr="003D3479">
        <w:rPr>
          <w:rFonts w:ascii="Roboto" w:eastAsia="Roboto" w:hAnsi="Roboto" w:cs="Roboto"/>
          <w:lang w:val="fr-CA"/>
        </w:rPr>
        <w:t xml:space="preserve">Voir des photos du </w:t>
      </w:r>
      <w:r>
        <w:fldChar w:fldCharType="begin"/>
      </w:r>
      <w:r w:rsidRPr="0061151B">
        <w:rPr>
          <w:lang w:val="fr-FR"/>
        </w:rPr>
        <w:instrText>HYPERLINK "https://vamsc.sharepoint.com/sites/CommunicationsExternalSharing/Shared%20Documents/Forms/AllItems.aspx?id=%2Fsites%2FCommunicationsExternalSharing%2FShared%20Documents%2FGeneral%2FEducation%20ToolKits%2FMobile%20Education%20Toolkits%2FSea%20Dome%20Toolkit%2FImage%20Assets%2FExperience%20Photos&amp;p=true&amp;ga=1" \h</w:instrText>
      </w:r>
      <w:r>
        <w:fldChar w:fldCharType="separate"/>
      </w:r>
      <w:r w:rsidRPr="003D3479">
        <w:rPr>
          <w:rFonts w:ascii="Roboto" w:eastAsia="Roboto" w:hAnsi="Roboto" w:cs="Roboto"/>
          <w:color w:val="1155CC"/>
          <w:u w:val="single"/>
          <w:lang w:val="fr-CA"/>
        </w:rPr>
        <w:t>Dôme de mer Ocean Wise ici</w:t>
      </w:r>
      <w:r>
        <w:fldChar w:fldCharType="end"/>
      </w:r>
      <w:r w:rsidRPr="003D3479">
        <w:rPr>
          <w:rFonts w:ascii="Roboto" w:eastAsia="Roboto" w:hAnsi="Roboto" w:cs="Roboto"/>
          <w:lang w:val="fr-CA"/>
        </w:rPr>
        <w:t xml:space="preserve">.  </w:t>
      </w:r>
    </w:p>
    <w:p w14:paraId="0000000F" w14:textId="77777777" w:rsidR="00E031BB" w:rsidRPr="003D3479" w:rsidRDefault="003D3479">
      <w:pPr>
        <w:widowControl w:val="0"/>
        <w:pBdr>
          <w:top w:val="nil"/>
          <w:left w:val="nil"/>
          <w:bottom w:val="nil"/>
          <w:right w:val="nil"/>
          <w:between w:val="nil"/>
        </w:pBdr>
        <w:spacing w:before="267" w:line="240" w:lineRule="auto"/>
        <w:jc w:val="center"/>
        <w:rPr>
          <w:rFonts w:ascii="Roboto" w:eastAsia="Roboto" w:hAnsi="Roboto" w:cs="Roboto"/>
          <w:i/>
          <w:color w:val="FF0000"/>
          <w:lang w:val="fr-CA"/>
        </w:rPr>
      </w:pPr>
      <w:r w:rsidRPr="003D3479">
        <w:rPr>
          <w:rFonts w:ascii="Roboto" w:eastAsia="Roboto" w:hAnsi="Roboto" w:cs="Roboto"/>
          <w:i/>
          <w:lang w:val="fr-CA"/>
        </w:rPr>
        <w:t xml:space="preserve">L’accès au Dôme de mer Ocean Wise est </w:t>
      </w:r>
      <w:r w:rsidRPr="003D3479">
        <w:rPr>
          <w:rFonts w:ascii="Roboto" w:eastAsia="Roboto" w:hAnsi="Roboto" w:cs="Roboto"/>
          <w:i/>
          <w:color w:val="FF0000"/>
          <w:lang w:val="fr-CA"/>
        </w:rPr>
        <w:t>&lt;gratuit ou inclus dans le prix d'entrée du site&gt;.</w:t>
      </w:r>
    </w:p>
    <w:p w14:paraId="00000010" w14:textId="77777777" w:rsidR="00E031BB" w:rsidRPr="003D3479" w:rsidRDefault="003D3479">
      <w:pPr>
        <w:widowControl w:val="0"/>
        <w:spacing w:before="267" w:line="240" w:lineRule="auto"/>
        <w:rPr>
          <w:rFonts w:ascii="Roboto" w:eastAsia="Roboto" w:hAnsi="Roboto" w:cs="Roboto"/>
          <w:lang w:val="fr-CA"/>
        </w:rPr>
      </w:pPr>
      <w:r w:rsidRPr="003D3479">
        <w:rPr>
          <w:rFonts w:ascii="Roboto" w:eastAsia="Roboto" w:hAnsi="Roboto" w:cs="Roboto"/>
          <w:b/>
          <w:lang w:val="fr-CA"/>
        </w:rPr>
        <w:t>QUOI :</w:t>
      </w:r>
      <w:r w:rsidRPr="003D3479">
        <w:rPr>
          <w:rFonts w:ascii="Roboto" w:eastAsia="Roboto" w:hAnsi="Roboto" w:cs="Roboto"/>
          <w:lang w:val="fr-CA"/>
        </w:rPr>
        <w:t xml:space="preserve"> Le Dôme de mer Ocean Wise célèbre l'océan à </w:t>
      </w:r>
      <w:r w:rsidRPr="003D3479">
        <w:rPr>
          <w:rFonts w:ascii="Roboto" w:eastAsia="Roboto" w:hAnsi="Roboto" w:cs="Roboto"/>
          <w:color w:val="FF0000"/>
          <w:lang w:val="fr-CA"/>
        </w:rPr>
        <w:t xml:space="preserve">&lt;LIEU&gt; </w:t>
      </w:r>
      <w:r w:rsidRPr="003D3479">
        <w:rPr>
          <w:rFonts w:ascii="Roboto" w:eastAsia="Roboto" w:hAnsi="Roboto" w:cs="Roboto"/>
          <w:lang w:val="fr-CA"/>
        </w:rPr>
        <w:t xml:space="preserve"> </w:t>
      </w:r>
    </w:p>
    <w:p w14:paraId="00000011" w14:textId="77777777" w:rsidR="00E031BB" w:rsidRPr="003D3479" w:rsidRDefault="003D3479">
      <w:pPr>
        <w:widowControl w:val="0"/>
        <w:spacing w:before="267" w:line="240" w:lineRule="auto"/>
        <w:rPr>
          <w:rFonts w:ascii="Roboto" w:eastAsia="Roboto" w:hAnsi="Roboto" w:cs="Roboto"/>
          <w:color w:val="FF0000"/>
          <w:lang w:val="fr-CA"/>
        </w:rPr>
      </w:pPr>
      <w:r w:rsidRPr="003D3479">
        <w:rPr>
          <w:rFonts w:ascii="Roboto" w:eastAsia="Roboto" w:hAnsi="Roboto" w:cs="Roboto"/>
          <w:b/>
          <w:lang w:val="fr-CA"/>
        </w:rPr>
        <w:t>QUAND :</w:t>
      </w:r>
      <w:r w:rsidRPr="003D3479">
        <w:rPr>
          <w:rFonts w:ascii="Roboto" w:eastAsia="Roboto" w:hAnsi="Roboto" w:cs="Roboto"/>
          <w:color w:val="FF0000"/>
          <w:lang w:val="fr-CA"/>
        </w:rPr>
        <w:t xml:space="preserve"> DATE/HEURE </w:t>
      </w:r>
    </w:p>
    <w:p w14:paraId="00000012" w14:textId="77777777" w:rsidR="00E031BB" w:rsidRPr="003D3479" w:rsidRDefault="003D3479">
      <w:pPr>
        <w:widowControl w:val="0"/>
        <w:spacing w:before="267" w:line="240" w:lineRule="auto"/>
        <w:rPr>
          <w:rFonts w:ascii="Roboto" w:eastAsia="Roboto" w:hAnsi="Roboto" w:cs="Roboto"/>
          <w:color w:val="FF0000"/>
          <w:lang w:val="fr-CA"/>
        </w:rPr>
      </w:pPr>
      <w:r w:rsidRPr="003D3479">
        <w:rPr>
          <w:rFonts w:ascii="Roboto" w:eastAsia="Roboto" w:hAnsi="Roboto" w:cs="Roboto"/>
          <w:b/>
          <w:lang w:val="fr-CA"/>
        </w:rPr>
        <w:t>OÙ :</w:t>
      </w:r>
      <w:r w:rsidRPr="003D3479">
        <w:rPr>
          <w:rFonts w:ascii="Roboto" w:eastAsia="Roboto" w:hAnsi="Roboto" w:cs="Roboto"/>
          <w:lang w:val="fr-CA"/>
        </w:rPr>
        <w:t xml:space="preserve"> </w:t>
      </w:r>
      <w:r w:rsidRPr="003D3479">
        <w:rPr>
          <w:rFonts w:ascii="Roboto" w:eastAsia="Roboto" w:hAnsi="Roboto" w:cs="Roboto"/>
          <w:color w:val="FF0000"/>
          <w:lang w:val="fr-CA"/>
        </w:rPr>
        <w:t xml:space="preserve">ADRESSE DU LIEU  </w:t>
      </w:r>
    </w:p>
    <w:p w14:paraId="00000013" w14:textId="77777777" w:rsidR="00E031BB" w:rsidRPr="003D3479" w:rsidRDefault="003D3479">
      <w:pPr>
        <w:widowControl w:val="0"/>
        <w:spacing w:before="267" w:line="240" w:lineRule="auto"/>
        <w:rPr>
          <w:rFonts w:ascii="Roboto" w:eastAsia="Roboto" w:hAnsi="Roboto" w:cs="Roboto"/>
          <w:lang w:val="fr-CA"/>
        </w:rPr>
      </w:pPr>
      <w:r w:rsidRPr="003D3479">
        <w:rPr>
          <w:rFonts w:ascii="Roboto" w:eastAsia="Roboto" w:hAnsi="Roboto" w:cs="Roboto"/>
          <w:b/>
          <w:lang w:val="fr-CA"/>
        </w:rPr>
        <w:t>QUI :</w:t>
      </w:r>
      <w:r w:rsidRPr="003D3479">
        <w:rPr>
          <w:rFonts w:ascii="Roboto" w:eastAsia="Roboto" w:hAnsi="Roboto" w:cs="Roboto"/>
          <w:lang w:val="fr-CA"/>
        </w:rPr>
        <w:t xml:space="preserve"> Organisé par l'équipe d'éducation </w:t>
      </w:r>
      <w:proofErr w:type="spellStart"/>
      <w:r w:rsidRPr="003D3479">
        <w:rPr>
          <w:rFonts w:ascii="Roboto" w:eastAsia="Roboto" w:hAnsi="Roboto" w:cs="Roboto"/>
          <w:lang w:val="fr-CA"/>
        </w:rPr>
        <w:t>d'Ocean</w:t>
      </w:r>
      <w:proofErr w:type="spellEnd"/>
      <w:r w:rsidRPr="003D3479">
        <w:rPr>
          <w:rFonts w:ascii="Roboto" w:eastAsia="Roboto" w:hAnsi="Roboto" w:cs="Roboto"/>
          <w:lang w:val="fr-CA"/>
        </w:rPr>
        <w:t xml:space="preserve"> Wise.</w:t>
      </w:r>
    </w:p>
    <w:p w14:paraId="00000014" w14:textId="77777777" w:rsidR="00E031BB" w:rsidRPr="003D3479" w:rsidRDefault="003D3479">
      <w:pPr>
        <w:widowControl w:val="0"/>
        <w:spacing w:before="267" w:line="240" w:lineRule="auto"/>
        <w:rPr>
          <w:rFonts w:ascii="Roboto" w:eastAsia="Roboto" w:hAnsi="Roboto" w:cs="Roboto"/>
          <w:lang w:val="fr-CA"/>
        </w:rPr>
      </w:pPr>
      <w:r w:rsidRPr="003D3479">
        <w:rPr>
          <w:rFonts w:ascii="Roboto" w:eastAsia="Roboto" w:hAnsi="Roboto" w:cs="Roboto"/>
          <w:b/>
          <w:lang w:val="fr-CA"/>
        </w:rPr>
        <w:t>OPPORTUNITÉS PHOTO :</w:t>
      </w:r>
      <w:r w:rsidRPr="003D3479">
        <w:rPr>
          <w:rFonts w:ascii="Roboto" w:eastAsia="Roboto" w:hAnsi="Roboto" w:cs="Roboto"/>
          <w:lang w:val="fr-CA"/>
        </w:rPr>
        <w:t xml:space="preserve"> Les médias sont invités à visiter le Dôme de mer pour capturer des images et vidéos de la programmation marine, ainsi qu'à interviewer le personnel et les participants.</w:t>
      </w:r>
    </w:p>
    <w:p w14:paraId="00000015" w14:textId="77777777" w:rsidR="00E031BB" w:rsidRPr="003D3479" w:rsidRDefault="003D3479">
      <w:pPr>
        <w:widowControl w:val="0"/>
        <w:spacing w:before="267" w:line="240" w:lineRule="auto"/>
        <w:rPr>
          <w:rFonts w:ascii="Roboto" w:eastAsia="Roboto" w:hAnsi="Roboto" w:cs="Roboto"/>
          <w:lang w:val="fr-CA"/>
        </w:rPr>
      </w:pPr>
      <w:r w:rsidRPr="003D3479">
        <w:rPr>
          <w:rFonts w:ascii="Roboto" w:eastAsia="Roboto" w:hAnsi="Roboto" w:cs="Roboto"/>
          <w:lang w:val="fr-CA"/>
        </w:rPr>
        <w:lastRenderedPageBreak/>
        <w:t xml:space="preserve">Pour plus d'informations, veuillez contacter : </w:t>
      </w:r>
    </w:p>
    <w:p w14:paraId="00000016" w14:textId="77777777" w:rsidR="00E031BB" w:rsidRPr="003D3479" w:rsidRDefault="003D3479">
      <w:pPr>
        <w:widowControl w:val="0"/>
        <w:spacing w:before="267" w:line="240" w:lineRule="auto"/>
        <w:rPr>
          <w:rFonts w:ascii="Roboto" w:eastAsia="Roboto" w:hAnsi="Roboto" w:cs="Roboto"/>
          <w:color w:val="FF0000"/>
          <w:lang w:val="fr-CA"/>
        </w:rPr>
      </w:pPr>
      <w:r w:rsidRPr="003D3479">
        <w:rPr>
          <w:rFonts w:ascii="Roboto" w:eastAsia="Roboto" w:hAnsi="Roboto" w:cs="Roboto"/>
          <w:color w:val="FF0000"/>
          <w:lang w:val="fr-CA"/>
        </w:rPr>
        <w:t xml:space="preserve">&lt;VOTRE CONTACT&gt; </w:t>
      </w:r>
    </w:p>
    <w:p w14:paraId="00000017" w14:textId="77777777" w:rsidR="00E031BB" w:rsidRPr="003D3479" w:rsidRDefault="00E031BB">
      <w:pPr>
        <w:widowControl w:val="0"/>
        <w:pBdr>
          <w:top w:val="nil"/>
          <w:left w:val="nil"/>
          <w:bottom w:val="nil"/>
          <w:right w:val="nil"/>
          <w:between w:val="nil"/>
        </w:pBdr>
        <w:spacing w:before="270" w:line="240" w:lineRule="auto"/>
        <w:rPr>
          <w:rFonts w:ascii="Roboto" w:eastAsia="Roboto" w:hAnsi="Roboto" w:cs="Roboto"/>
          <w:color w:val="FF0000"/>
          <w:lang w:val="fr-CA"/>
        </w:rPr>
      </w:pPr>
    </w:p>
    <w:p w14:paraId="00000018" w14:textId="77777777" w:rsidR="00E031BB" w:rsidRPr="003D3479" w:rsidRDefault="003D3479">
      <w:pPr>
        <w:widowControl w:val="0"/>
        <w:pBdr>
          <w:top w:val="nil"/>
          <w:left w:val="nil"/>
          <w:bottom w:val="nil"/>
          <w:right w:val="nil"/>
          <w:between w:val="nil"/>
        </w:pBdr>
        <w:spacing w:before="6" w:line="240" w:lineRule="auto"/>
        <w:jc w:val="center"/>
        <w:rPr>
          <w:rFonts w:ascii="Roboto" w:eastAsia="Roboto" w:hAnsi="Roboto" w:cs="Roboto"/>
          <w:color w:val="000000"/>
          <w:lang w:val="fr-CA"/>
        </w:rPr>
      </w:pPr>
      <w:r w:rsidRPr="003D3479">
        <w:rPr>
          <w:rFonts w:ascii="Roboto" w:eastAsia="Roboto" w:hAnsi="Roboto" w:cs="Roboto"/>
          <w:color w:val="000000"/>
          <w:lang w:val="fr-CA"/>
        </w:rPr>
        <w:t xml:space="preserve">### </w:t>
      </w:r>
    </w:p>
    <w:p w14:paraId="00000019" w14:textId="77777777" w:rsidR="00E031BB" w:rsidRPr="003D3479" w:rsidRDefault="003D3479">
      <w:pPr>
        <w:widowControl w:val="0"/>
        <w:spacing w:line="239" w:lineRule="auto"/>
        <w:ind w:left="14" w:hanging="8"/>
        <w:rPr>
          <w:rFonts w:ascii="Roboto" w:eastAsia="Roboto" w:hAnsi="Roboto" w:cs="Roboto"/>
          <w:lang w:val="fr-CA"/>
        </w:rPr>
      </w:pPr>
      <w:r w:rsidRPr="003D3479">
        <w:rPr>
          <w:rFonts w:ascii="Roboto" w:eastAsia="Roboto" w:hAnsi="Roboto" w:cs="Roboto"/>
          <w:lang w:val="fr-CA"/>
        </w:rPr>
        <w:br/>
        <w:t>À propos du Dôme de mer Ocean Wise®</w:t>
      </w:r>
      <w:r w:rsidRPr="003D3479">
        <w:rPr>
          <w:rFonts w:ascii="Roboto" w:eastAsia="Roboto" w:hAnsi="Roboto" w:cs="Roboto"/>
          <w:lang w:val="fr-CA"/>
        </w:rPr>
        <w:br/>
      </w:r>
    </w:p>
    <w:p w14:paraId="0000001A" w14:textId="77777777" w:rsidR="00E031BB" w:rsidRPr="003D3479" w:rsidRDefault="003D3479">
      <w:pPr>
        <w:widowControl w:val="0"/>
        <w:spacing w:line="239" w:lineRule="auto"/>
        <w:ind w:left="14" w:hanging="8"/>
        <w:rPr>
          <w:rFonts w:ascii="Roboto" w:eastAsia="Roboto" w:hAnsi="Roboto" w:cs="Roboto"/>
          <w:lang w:val="fr-CA"/>
        </w:rPr>
      </w:pPr>
      <w:r w:rsidRPr="003D3479">
        <w:rPr>
          <w:rFonts w:ascii="Roboto" w:eastAsia="Roboto" w:hAnsi="Roboto" w:cs="Roboto"/>
          <w:lang w:val="fr-CA"/>
        </w:rPr>
        <w:t xml:space="preserve">Le Dôme de mer Ocean Wise fait partie des programmes mobiles </w:t>
      </w:r>
      <w:proofErr w:type="spellStart"/>
      <w:r w:rsidRPr="003D3479">
        <w:rPr>
          <w:rFonts w:ascii="Roboto" w:eastAsia="Roboto" w:hAnsi="Roboto" w:cs="Roboto"/>
          <w:lang w:val="fr-CA"/>
        </w:rPr>
        <w:t>d'Ocean</w:t>
      </w:r>
      <w:proofErr w:type="spellEnd"/>
      <w:r w:rsidRPr="003D3479">
        <w:rPr>
          <w:rFonts w:ascii="Roboto" w:eastAsia="Roboto" w:hAnsi="Roboto" w:cs="Roboto"/>
          <w:lang w:val="fr-CA"/>
        </w:rPr>
        <w:t xml:space="preserve"> Wise et de l’initiative Vagues de changement, un programme d'action jeunesse pour la lutte contre le changement climatique. Cette initiative rassemble Ocean Wise, </w:t>
      </w:r>
      <w:proofErr w:type="spellStart"/>
      <w:r w:rsidRPr="003D3479">
        <w:rPr>
          <w:rFonts w:ascii="Roboto" w:eastAsia="Roboto" w:hAnsi="Roboto" w:cs="Roboto"/>
          <w:lang w:val="fr-CA"/>
        </w:rPr>
        <w:t>GreenLearning</w:t>
      </w:r>
      <w:proofErr w:type="spellEnd"/>
      <w:r w:rsidRPr="003D3479">
        <w:rPr>
          <w:rFonts w:ascii="Roboto" w:eastAsia="Roboto" w:hAnsi="Roboto" w:cs="Roboto"/>
          <w:lang w:val="fr-CA"/>
        </w:rPr>
        <w:t xml:space="preserve">, </w:t>
      </w:r>
      <w:proofErr w:type="spellStart"/>
      <w:r w:rsidRPr="003D3479">
        <w:rPr>
          <w:rFonts w:ascii="Roboto" w:eastAsia="Roboto" w:hAnsi="Roboto" w:cs="Roboto"/>
          <w:lang w:val="fr-CA"/>
        </w:rPr>
        <w:t>TakingITGlobal</w:t>
      </w:r>
      <w:proofErr w:type="spellEnd"/>
      <w:r w:rsidRPr="003D3479">
        <w:rPr>
          <w:rFonts w:ascii="Roboto" w:eastAsia="Roboto" w:hAnsi="Roboto" w:cs="Roboto"/>
          <w:lang w:val="fr-CA"/>
        </w:rPr>
        <w:t xml:space="preserve"> et le Centre d'éducation mondiale, et est financée par le gouvernement du Canada. </w:t>
      </w:r>
    </w:p>
    <w:p w14:paraId="0000001B" w14:textId="77777777" w:rsidR="00E031BB" w:rsidRPr="003D3479" w:rsidRDefault="00E031BB">
      <w:pPr>
        <w:widowControl w:val="0"/>
        <w:pBdr>
          <w:top w:val="nil"/>
          <w:left w:val="nil"/>
          <w:bottom w:val="nil"/>
          <w:right w:val="nil"/>
          <w:between w:val="nil"/>
        </w:pBdr>
        <w:spacing w:line="239" w:lineRule="auto"/>
        <w:ind w:left="14" w:hanging="8"/>
        <w:rPr>
          <w:rFonts w:ascii="Roboto" w:eastAsia="Roboto" w:hAnsi="Roboto" w:cs="Roboto"/>
          <w:lang w:val="fr-CA"/>
        </w:rPr>
      </w:pPr>
    </w:p>
    <w:p w14:paraId="0000001C" w14:textId="77777777" w:rsidR="00E031BB" w:rsidRPr="003D3479" w:rsidRDefault="003D3479">
      <w:pPr>
        <w:widowControl w:val="0"/>
        <w:pBdr>
          <w:top w:val="nil"/>
          <w:left w:val="nil"/>
          <w:bottom w:val="nil"/>
          <w:right w:val="nil"/>
          <w:between w:val="nil"/>
        </w:pBdr>
        <w:spacing w:before="535" w:line="240" w:lineRule="auto"/>
        <w:ind w:left="3"/>
        <w:rPr>
          <w:rFonts w:ascii="Roboto" w:eastAsia="Roboto" w:hAnsi="Roboto" w:cs="Roboto"/>
          <w:color w:val="000000"/>
          <w:lang w:val="fr-CA"/>
        </w:rPr>
      </w:pPr>
      <w:r w:rsidRPr="003D3479">
        <w:rPr>
          <w:rFonts w:ascii="Roboto" w:eastAsia="Roboto" w:hAnsi="Roboto" w:cs="Roboto"/>
          <w:lang w:val="fr-CA"/>
        </w:rPr>
        <w:t xml:space="preserve">À propos </w:t>
      </w:r>
      <w:proofErr w:type="spellStart"/>
      <w:r w:rsidRPr="003D3479">
        <w:rPr>
          <w:rFonts w:ascii="Roboto" w:eastAsia="Roboto" w:hAnsi="Roboto" w:cs="Roboto"/>
          <w:lang w:val="fr-CA"/>
        </w:rPr>
        <w:t>d’Ocean</w:t>
      </w:r>
      <w:proofErr w:type="spellEnd"/>
      <w:r w:rsidRPr="003D3479">
        <w:rPr>
          <w:rFonts w:ascii="Roboto" w:eastAsia="Roboto" w:hAnsi="Roboto" w:cs="Roboto"/>
          <w:lang w:val="fr-CA"/>
        </w:rPr>
        <w:t xml:space="preserve"> Wise</w:t>
      </w:r>
      <w:r w:rsidRPr="003D3479">
        <w:rPr>
          <w:rFonts w:ascii="Roboto" w:eastAsia="Roboto" w:hAnsi="Roboto" w:cs="Roboto"/>
          <w:color w:val="000000"/>
          <w:lang w:val="fr-CA"/>
        </w:rPr>
        <w:t xml:space="preserve">® </w:t>
      </w:r>
      <w:r w:rsidRPr="003D3479">
        <w:rPr>
          <w:rFonts w:ascii="Roboto" w:eastAsia="Roboto" w:hAnsi="Roboto" w:cs="Roboto"/>
          <w:color w:val="000000"/>
          <w:lang w:val="fr-CA"/>
        </w:rPr>
        <w:br/>
      </w:r>
    </w:p>
    <w:p w14:paraId="0000001D" w14:textId="77777777" w:rsidR="00E031BB" w:rsidRDefault="003D3479">
      <w:pPr>
        <w:rPr>
          <w:rFonts w:ascii="Roboto" w:eastAsia="Roboto" w:hAnsi="Roboto" w:cs="Roboto"/>
          <w:color w:val="000000"/>
          <w:highlight w:val="white"/>
        </w:rPr>
      </w:pPr>
      <w:r>
        <w:fldChar w:fldCharType="begin"/>
      </w:r>
      <w:r w:rsidRPr="0061151B">
        <w:rPr>
          <w:lang w:val="fr-FR"/>
        </w:rPr>
        <w:instrText>HYPERLINK "https://ocean.org/fr/" \h</w:instrText>
      </w:r>
      <w:r>
        <w:fldChar w:fldCharType="separate"/>
      </w:r>
      <w:r w:rsidRPr="003D3479">
        <w:rPr>
          <w:color w:val="1155CC"/>
          <w:u w:val="single"/>
          <w:lang w:val="fr-CA"/>
        </w:rPr>
        <w:t>Ocean Wise</w:t>
      </w:r>
      <w:r>
        <w:fldChar w:fldCharType="end"/>
      </w:r>
      <w:r w:rsidRPr="003D3479">
        <w:rPr>
          <w:lang w:val="fr-CA"/>
        </w:rPr>
        <w:t xml:space="preserve"> est une organisation mondiale de conservation dont la mission est de protéger et de restaurer l'océan. Axée sur l'éducation, la recherche et la conservation par l'action directe, Ocean Wise équipe et inspire les jeunes, les citoyens, les entreprises et les gouvernements à passer à l’action grâce à des initiatives telles que le Nettoyage des rivages, les Produits de la mer durables, le Reboisement maritime, l'application </w:t>
      </w:r>
      <w:proofErr w:type="spellStart"/>
      <w:r w:rsidRPr="003D3479">
        <w:rPr>
          <w:lang w:val="fr-CA"/>
        </w:rPr>
        <w:t>WhaleReport</w:t>
      </w:r>
      <w:proofErr w:type="spellEnd"/>
      <w:r w:rsidRPr="003D3479">
        <w:rPr>
          <w:lang w:val="fr-CA"/>
        </w:rPr>
        <w:t xml:space="preserve"> et le programme de Réduction du plastique. </w:t>
      </w:r>
      <w:r>
        <w:t xml:space="preserve">Pour </w:t>
      </w:r>
      <w:proofErr w:type="spellStart"/>
      <w:r>
        <w:t>en</w:t>
      </w:r>
      <w:proofErr w:type="spellEnd"/>
      <w:r>
        <w:t xml:space="preserve"> savoir plus, </w:t>
      </w:r>
      <w:proofErr w:type="spellStart"/>
      <w:r>
        <w:t>consultez</w:t>
      </w:r>
      <w:proofErr w:type="spellEnd"/>
      <w:r>
        <w:t xml:space="preserve"> le site ocean.org.</w:t>
      </w:r>
    </w:p>
    <w:sectPr w:rsidR="00E031BB">
      <w:pgSz w:w="12240" w:h="15840"/>
      <w:pgMar w:top="1428" w:right="1421" w:bottom="1802"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2DD572C-3151-4213-B5EE-E6254042C782}"/>
    <w:embedItalic r:id="rId2" w:fontKey="{C1ED91C0-CC66-4446-BB35-A32AF69366C8}"/>
  </w:font>
  <w:font w:name="Roboto">
    <w:charset w:val="00"/>
    <w:family w:val="auto"/>
    <w:pitch w:val="variable"/>
    <w:sig w:usb0="E0000AFF" w:usb1="5000217F" w:usb2="00000021" w:usb3="00000000" w:csb0="0000019F" w:csb1="00000000"/>
    <w:embedRegular r:id="rId3" w:fontKey="{14A08525-64DF-4D45-8AFF-29319BFFB1F0}"/>
    <w:embedBold r:id="rId4" w:fontKey="{0E4500E7-FF0A-423C-A384-A0963C2AAB8E}"/>
    <w:embedItalic r:id="rId5" w:fontKey="{953A733C-A7D1-44F1-BD94-07F5106D5522}"/>
  </w:font>
  <w:font w:name="Calibri">
    <w:panose1 w:val="020F0502020204030204"/>
    <w:charset w:val="00"/>
    <w:family w:val="swiss"/>
    <w:pitch w:val="variable"/>
    <w:sig w:usb0="E4002EFF" w:usb1="C200247B" w:usb2="00000009" w:usb3="00000000" w:csb0="000001FF" w:csb1="00000000"/>
    <w:embedRegular r:id="rId6" w:fontKey="{01860D85-1DB6-437D-B8EE-A0506CFF071B}"/>
  </w:font>
  <w:font w:name="Cambria">
    <w:panose1 w:val="02040503050406030204"/>
    <w:charset w:val="00"/>
    <w:family w:val="roman"/>
    <w:pitch w:val="variable"/>
    <w:sig w:usb0="E00006FF" w:usb1="420024FF" w:usb2="02000000" w:usb3="00000000" w:csb0="0000019F" w:csb1="00000000"/>
    <w:embedRegular r:id="rId7" w:fontKey="{92F4445B-9C17-4010-8499-6ED47E9B772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1BB"/>
    <w:rsid w:val="003B5D45"/>
    <w:rsid w:val="003D3479"/>
    <w:rsid w:val="0061151B"/>
    <w:rsid w:val="00DE373E"/>
    <w:rsid w:val="00E03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0CC07"/>
  <w15:docId w15:val="{6588C4F0-5954-4B67-99C1-82014AF2E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ocean.org/fr/action/seadom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472</Words>
  <Characters>2691</Characters>
  <Application>Microsoft Office Word</Application>
  <DocSecurity>0</DocSecurity>
  <Lines>22</Lines>
  <Paragraphs>6</Paragraphs>
  <ScaleCrop>false</ScaleCrop>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Cayley Elcombe</cp:lastModifiedBy>
  <cp:revision>3</cp:revision>
  <dcterms:created xsi:type="dcterms:W3CDTF">2025-03-31T13:39:00Z</dcterms:created>
  <dcterms:modified xsi:type="dcterms:W3CDTF">2025-04-03T21:17:00Z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21c2a6-1cc4-4872-943b-73c76ae7ed13_Enabled">
    <vt:lpwstr>true</vt:lpwstr>
  </property>
  <property fmtid="{D5CDD505-2E9C-101B-9397-08002B2CF9AE}" pid="3" name="MSIP_Label_4621c2a6-1cc4-4872-943b-73c76ae7ed13_SetDate">
    <vt:lpwstr>2025-03-31T13:39:19Z</vt:lpwstr>
  </property>
  <property fmtid="{D5CDD505-2E9C-101B-9397-08002B2CF9AE}" pid="4" name="MSIP_Label_4621c2a6-1cc4-4872-943b-73c76ae7ed13_Method">
    <vt:lpwstr>Standard</vt:lpwstr>
  </property>
  <property fmtid="{D5CDD505-2E9C-101B-9397-08002B2CF9AE}" pid="5" name="MSIP_Label_4621c2a6-1cc4-4872-943b-73c76ae7ed13_Name">
    <vt:lpwstr>defa4170-0d19-0005-0004-bc88714345d2</vt:lpwstr>
  </property>
  <property fmtid="{D5CDD505-2E9C-101B-9397-08002B2CF9AE}" pid="6" name="MSIP_Label_4621c2a6-1cc4-4872-943b-73c76ae7ed13_SiteId">
    <vt:lpwstr>69950eb0-a83a-4aaa-99f2-6aca55abe096</vt:lpwstr>
  </property>
  <property fmtid="{D5CDD505-2E9C-101B-9397-08002B2CF9AE}" pid="7" name="MSIP_Label_4621c2a6-1cc4-4872-943b-73c76ae7ed13_ActionId">
    <vt:lpwstr>e24a587a-2b69-4d3c-b926-453627e82e90</vt:lpwstr>
  </property>
  <property fmtid="{D5CDD505-2E9C-101B-9397-08002B2CF9AE}" pid="8" name="MSIP_Label_4621c2a6-1cc4-4872-943b-73c76ae7ed13_ContentBits">
    <vt:lpwstr>0</vt:lpwstr>
  </property>
  <property fmtid="{D5CDD505-2E9C-101B-9397-08002B2CF9AE}" pid="9" name="MSIP_Label_4621c2a6-1cc4-4872-943b-73c76ae7ed13_Tag">
    <vt:lpwstr>10, 3, 0, 1</vt:lpwstr>
  </property>
</Properties>
</file>